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78D" w:rsidRPr="0066578D" w:rsidRDefault="0066578D" w:rsidP="0066578D">
      <w:pPr>
        <w:rPr>
          <w:b/>
          <w:bCs/>
        </w:rPr>
      </w:pPr>
      <w:r w:rsidRPr="0066578D">
        <w:rPr>
          <w:b/>
          <w:bCs/>
        </w:rPr>
        <w:t xml:space="preserve">Dzień dobry. </w:t>
      </w:r>
    </w:p>
    <w:p w:rsidR="0066578D" w:rsidRDefault="0066578D" w:rsidP="0066578D">
      <w:r>
        <w:t>Prosimy to potraktować jako inspirację do spędzania czasu z dzieckiem. Mamy nadzieję, że skorzystają Państwo z naszych propozycji. Oczywiście w miarę dostępnych przez Państwa przedmiotów i środków dydaktycznych. Wszystkie te zabawy możecie Państwo modyfikować i dostosowywać do swoich potrzeb i możliwości. Może w nich brać udział rodzeństwo dzieci lub wszyscy domownicy. Oprócz tego zachęcamy, by dzieci jak najmniej korzystały z telewizora, komputera, tabletów i telefonów. Niech rysują, kolorują, układają puzzle, układanki, grają w gry planszowe, czytają książeczki, pomagają w obowiązkach domowych.</w:t>
      </w:r>
    </w:p>
    <w:p w:rsidR="0066578D" w:rsidRDefault="0066578D" w:rsidP="00F51FC5"/>
    <w:p w:rsidR="00F51FC5" w:rsidRDefault="00F51FC5" w:rsidP="00F51FC5">
      <w:r>
        <w:t>„ Precz zimo zła”</w:t>
      </w:r>
    </w:p>
    <w:p w:rsidR="00F51FC5" w:rsidRDefault="00F51FC5" w:rsidP="00F51FC5">
      <w:r>
        <w:t>Ku-ku, ku-ku!</w:t>
      </w:r>
    </w:p>
    <w:p w:rsidR="00F51FC5" w:rsidRDefault="00F51FC5" w:rsidP="00F51FC5">
      <w:r>
        <w:t>Precz zimo zła!</w:t>
      </w:r>
    </w:p>
    <w:p w:rsidR="00F51FC5" w:rsidRDefault="00F51FC5" w:rsidP="00F51FC5">
      <w:r>
        <w:t>Już bociek leci,</w:t>
      </w:r>
    </w:p>
    <w:p w:rsidR="00F51FC5" w:rsidRDefault="00F51FC5" w:rsidP="00F51FC5">
      <w:r>
        <w:t>cieszą się dzieci.</w:t>
      </w:r>
    </w:p>
    <w:p w:rsidR="00F51FC5" w:rsidRDefault="00F51FC5" w:rsidP="00F51FC5">
      <w:r>
        <w:t>Wiosna, wiosna</w:t>
      </w:r>
    </w:p>
    <w:p w:rsidR="00F51FC5" w:rsidRDefault="00F51FC5" w:rsidP="00F51FC5">
      <w:r>
        <w:t>idzie przez świat.</w:t>
      </w:r>
    </w:p>
    <w:p w:rsidR="00F51FC5" w:rsidRDefault="00F51FC5" w:rsidP="00F51FC5">
      <w:r>
        <w:t>Ku-ku, ku-ku!</w:t>
      </w:r>
    </w:p>
    <w:p w:rsidR="00F51FC5" w:rsidRDefault="00F51FC5" w:rsidP="00F51FC5">
      <w:r>
        <w:t>Już kwitnie sad!</w:t>
      </w:r>
    </w:p>
    <w:p w:rsidR="00F51FC5" w:rsidRDefault="00F51FC5" w:rsidP="00F51FC5">
      <w:r>
        <w:t>W gałązkach drzewa</w:t>
      </w:r>
    </w:p>
    <w:p w:rsidR="00F51FC5" w:rsidRDefault="00F51FC5" w:rsidP="00F51FC5">
      <w:r>
        <w:t>już ptaszek śpiewa.</w:t>
      </w:r>
    </w:p>
    <w:p w:rsidR="00F51FC5" w:rsidRDefault="00F51FC5" w:rsidP="00F51FC5">
      <w:r>
        <w:t>Wiosna, wiosna</w:t>
      </w:r>
    </w:p>
    <w:p w:rsidR="00F51FC5" w:rsidRDefault="00F51FC5" w:rsidP="00F51FC5">
      <w:r>
        <w:t>idzie przez świat.</w:t>
      </w:r>
    </w:p>
    <w:p w:rsidR="00F51FC5" w:rsidRDefault="00F51FC5" w:rsidP="00F51FC5">
      <w:r>
        <w:t>Ku-ku, ku-ku!</w:t>
      </w:r>
    </w:p>
    <w:p w:rsidR="00F51FC5" w:rsidRDefault="00F51FC5" w:rsidP="00F51FC5">
      <w:r>
        <w:t>Już ciepły wiatr.</w:t>
      </w:r>
    </w:p>
    <w:p w:rsidR="00F51FC5" w:rsidRDefault="00F51FC5" w:rsidP="00F51FC5">
      <w:r>
        <w:t>Zatańczmy w koło,</w:t>
      </w:r>
    </w:p>
    <w:p w:rsidR="00F51FC5" w:rsidRDefault="00F51FC5" w:rsidP="00F51FC5">
      <w:r>
        <w:t>bo nam wesoło.</w:t>
      </w:r>
    </w:p>
    <w:p w:rsidR="00F51FC5" w:rsidRDefault="00F51FC5" w:rsidP="00F51FC5">
      <w:r>
        <w:t>Wiosna, wiosna</w:t>
      </w:r>
    </w:p>
    <w:p w:rsidR="00F51FC5" w:rsidRDefault="00F51FC5" w:rsidP="00F51FC5">
      <w:r>
        <w:t>idzie przez świat.</w:t>
      </w:r>
    </w:p>
    <w:p w:rsidR="00F51FC5" w:rsidRDefault="00F51FC5">
      <w:r>
        <w:t xml:space="preserve">J. </w:t>
      </w:r>
      <w:proofErr w:type="spellStart"/>
      <w:r>
        <w:t>Hilchen</w:t>
      </w:r>
      <w:proofErr w:type="spellEnd"/>
    </w:p>
    <w:p w:rsidR="00F51FC5" w:rsidRDefault="00F51FC5">
      <w:r w:rsidRPr="00F51FC5">
        <w:t>https://www.bing.com/videos/search?q=piosenka+o+wiosnie+dla+dzieci&amp;&amp;view=detail&amp;mid=99F7EAA94F1B94A8F9FE99F7EAA94F1B94A8F9FE&amp;&amp;FORM=VDRVRV</w:t>
      </w:r>
      <w:r w:rsidRPr="00F51FC5">
        <w:cr/>
      </w:r>
    </w:p>
    <w:p w:rsidR="0066578D" w:rsidRDefault="0066578D" w:rsidP="005614DB">
      <w:pPr>
        <w:rPr>
          <w:b/>
          <w:bCs/>
          <w:i/>
          <w:iCs/>
          <w:sz w:val="32"/>
          <w:szCs w:val="32"/>
        </w:rPr>
      </w:pPr>
    </w:p>
    <w:p w:rsidR="00F51FC5" w:rsidRPr="00F51FC5" w:rsidRDefault="00F51FC5" w:rsidP="005614DB">
      <w:pPr>
        <w:rPr>
          <w:b/>
          <w:bCs/>
          <w:i/>
          <w:iCs/>
          <w:sz w:val="32"/>
          <w:szCs w:val="32"/>
        </w:rPr>
      </w:pPr>
      <w:r w:rsidRPr="00F51FC5">
        <w:rPr>
          <w:b/>
          <w:bCs/>
          <w:i/>
          <w:iCs/>
          <w:sz w:val="32"/>
          <w:szCs w:val="32"/>
        </w:rPr>
        <w:lastRenderedPageBreak/>
        <w:t>Wiersz do nauczenia</w:t>
      </w:r>
    </w:p>
    <w:p w:rsidR="00F51FC5" w:rsidRPr="00F51FC5" w:rsidRDefault="00F51FC5" w:rsidP="00F51FC5">
      <w:pPr>
        <w:jc w:val="center"/>
        <w:rPr>
          <w:b/>
          <w:bCs/>
        </w:rPr>
      </w:pPr>
      <w:r w:rsidRPr="00F51FC5">
        <w:rPr>
          <w:b/>
          <w:bCs/>
        </w:rPr>
        <w:t>Wiosenny czarodziej</w:t>
      </w:r>
    </w:p>
    <w:p w:rsidR="00F51FC5" w:rsidRDefault="00F51FC5" w:rsidP="00F51FC5">
      <w:pPr>
        <w:jc w:val="center"/>
      </w:pPr>
      <w:r>
        <w:t>Czary- mary, fiku- miku,</w:t>
      </w:r>
    </w:p>
    <w:p w:rsidR="00F51FC5" w:rsidRDefault="00F51FC5" w:rsidP="00F51FC5">
      <w:pPr>
        <w:jc w:val="center"/>
      </w:pPr>
      <w:r>
        <w:t>szedł czarodziej po trawniku.</w:t>
      </w:r>
    </w:p>
    <w:p w:rsidR="00F51FC5" w:rsidRDefault="00F51FC5" w:rsidP="00F51FC5">
      <w:pPr>
        <w:jc w:val="center"/>
      </w:pPr>
      <w:r>
        <w:t>Niósł w plecaku fiołki, róże</w:t>
      </w:r>
    </w:p>
    <w:p w:rsidR="00F51FC5" w:rsidRDefault="00F51FC5" w:rsidP="00F51FC5">
      <w:pPr>
        <w:jc w:val="center"/>
      </w:pPr>
      <w:r>
        <w:t>a stokrotki gdzie? W kapturze!</w:t>
      </w:r>
    </w:p>
    <w:p w:rsidR="00F51FC5" w:rsidRDefault="00F51FC5" w:rsidP="00F51FC5">
      <w:pPr>
        <w:jc w:val="center"/>
      </w:pPr>
    </w:p>
    <w:p w:rsidR="00F51FC5" w:rsidRDefault="00F51FC5" w:rsidP="00F51FC5">
      <w:pPr>
        <w:jc w:val="center"/>
      </w:pPr>
    </w:p>
    <w:p w:rsidR="00F51FC5" w:rsidRDefault="00F51FC5" w:rsidP="00F51FC5">
      <w:pPr>
        <w:jc w:val="center"/>
      </w:pPr>
      <w:r>
        <w:t>Rzucał kwiaty gdzie się dało,</w:t>
      </w:r>
    </w:p>
    <w:p w:rsidR="00F51FC5" w:rsidRDefault="00F51FC5" w:rsidP="00F51FC5">
      <w:pPr>
        <w:jc w:val="center"/>
      </w:pPr>
      <w:r>
        <w:t>żeby wszędzie coś pachniało.</w:t>
      </w:r>
    </w:p>
    <w:p w:rsidR="00F51FC5" w:rsidRDefault="00F51FC5" w:rsidP="00F51FC5">
      <w:pPr>
        <w:jc w:val="center"/>
      </w:pPr>
      <w:r>
        <w:t>Koło ławki, koło krzaka,</w:t>
      </w:r>
    </w:p>
    <w:p w:rsidR="00F51FC5" w:rsidRDefault="00F51FC5" w:rsidP="00F51FC5">
      <w:pPr>
        <w:jc w:val="center"/>
      </w:pPr>
      <w:r>
        <w:t>jakie kwiaty? Te z plecaka!</w:t>
      </w:r>
    </w:p>
    <w:p w:rsidR="00F51FC5" w:rsidRDefault="00F51FC5" w:rsidP="00F51FC5">
      <w:pPr>
        <w:jc w:val="center"/>
      </w:pPr>
    </w:p>
    <w:p w:rsidR="00F51FC5" w:rsidRDefault="00F51FC5" w:rsidP="00F51FC5">
      <w:pPr>
        <w:jc w:val="center"/>
      </w:pPr>
      <w:r>
        <w:t>W piaskownicy palmy sadził-</w:t>
      </w:r>
    </w:p>
    <w:p w:rsidR="00F51FC5" w:rsidRDefault="00F51FC5" w:rsidP="00F51FC5">
      <w:pPr>
        <w:jc w:val="center"/>
      </w:pPr>
      <w:r>
        <w:t>nawet nieźle sobie radził</w:t>
      </w:r>
    </w:p>
    <w:p w:rsidR="00F51FC5" w:rsidRDefault="00F51FC5" w:rsidP="00F51FC5">
      <w:pPr>
        <w:jc w:val="center"/>
      </w:pPr>
      <w:r>
        <w:t>no i huśtał na huśtawce</w:t>
      </w:r>
    </w:p>
    <w:p w:rsidR="00F51FC5" w:rsidRDefault="00F51FC5" w:rsidP="00F51FC5">
      <w:pPr>
        <w:jc w:val="center"/>
      </w:pPr>
      <w:r>
        <w:t>rozczochrane dwa dmuchawce.</w:t>
      </w:r>
    </w:p>
    <w:p w:rsidR="00F51FC5" w:rsidRDefault="00F51FC5" w:rsidP="00F51FC5">
      <w:pPr>
        <w:jc w:val="center"/>
      </w:pPr>
    </w:p>
    <w:p w:rsidR="00F51FC5" w:rsidRDefault="00F51FC5" w:rsidP="00F51FC5">
      <w:pPr>
        <w:jc w:val="center"/>
      </w:pPr>
      <w:r>
        <w:t>Wyczarował, czary-mary,</w:t>
      </w:r>
    </w:p>
    <w:p w:rsidR="00F51FC5" w:rsidRDefault="00F51FC5" w:rsidP="00F51FC5">
      <w:pPr>
        <w:jc w:val="center"/>
      </w:pPr>
      <w:r>
        <w:t>na kałużach nenufary</w:t>
      </w:r>
    </w:p>
    <w:p w:rsidR="00F51FC5" w:rsidRDefault="00F51FC5" w:rsidP="00F51FC5">
      <w:pPr>
        <w:jc w:val="center"/>
      </w:pPr>
      <w:r>
        <w:t>aż podwórko zmienił w śliczny</w:t>
      </w:r>
    </w:p>
    <w:p w:rsidR="00F51FC5" w:rsidRDefault="00F51FC5" w:rsidP="00F51FC5">
      <w:pPr>
        <w:jc w:val="center"/>
      </w:pPr>
      <w:r>
        <w:t>mały ogród botaniczny.</w:t>
      </w:r>
    </w:p>
    <w:p w:rsidR="005614DB" w:rsidRDefault="005614DB" w:rsidP="00F51FC5">
      <w:pPr>
        <w:jc w:val="center"/>
      </w:pPr>
    </w:p>
    <w:p w:rsidR="00F51FC5" w:rsidRDefault="00EF1058" w:rsidP="00F51FC5">
      <w:r>
        <w:t>ZABAWY RUCHOWE</w:t>
      </w:r>
    </w:p>
    <w:p w:rsidR="001661FF" w:rsidRPr="00EF1058" w:rsidRDefault="001661FF" w:rsidP="00F51FC5">
      <w:pPr>
        <w:rPr>
          <w:b/>
          <w:bCs/>
        </w:rPr>
      </w:pPr>
      <w:r w:rsidRPr="00EF1058">
        <w:rPr>
          <w:b/>
          <w:bCs/>
        </w:rPr>
        <w:t>„Bocian i żaby„</w:t>
      </w:r>
    </w:p>
    <w:p w:rsidR="001661FF" w:rsidRDefault="001661FF" w:rsidP="001661FF">
      <w:r>
        <w:tab/>
        <w:t xml:space="preserve">Zaznaczamy na podłodze miejsce </w:t>
      </w:r>
      <w:r>
        <w:t>, które będ</w:t>
      </w:r>
      <w:r>
        <w:t>zie</w:t>
      </w:r>
      <w:r>
        <w:t xml:space="preserve"> wyznaczał</w:t>
      </w:r>
      <w:r>
        <w:t>o</w:t>
      </w:r>
      <w:r>
        <w:t xml:space="preserve"> miejsc</w:t>
      </w:r>
      <w:r>
        <w:t>e stawu. N</w:t>
      </w:r>
      <w:r>
        <w:t xml:space="preserve">a </w:t>
      </w:r>
      <w:r>
        <w:t>sygnał</w:t>
      </w:r>
      <w:r>
        <w:t xml:space="preserve"> Dzieci </w:t>
      </w:r>
      <w:r>
        <w:t xml:space="preserve">skaczą </w:t>
      </w:r>
      <w:r>
        <w:t xml:space="preserve">swobodnie, naśladując </w:t>
      </w:r>
      <w:r>
        <w:t xml:space="preserve">żabki </w:t>
      </w:r>
      <w:r>
        <w:t>(</w:t>
      </w:r>
      <w:r>
        <w:t>mogą wydawać dźwięki „ kum kum”</w:t>
      </w:r>
      <w:r>
        <w:t>). Na hasło:</w:t>
      </w:r>
      <w:r>
        <w:t xml:space="preserve"> Bociek  </w:t>
      </w:r>
      <w:r>
        <w:t xml:space="preserve">–dziecko </w:t>
      </w:r>
      <w:r>
        <w:t>wskakuje na wyznaczone miejsce</w:t>
      </w:r>
      <w:r>
        <w:t>. Zabawę powtarzamy kilka razy.</w:t>
      </w:r>
    </w:p>
    <w:p w:rsidR="001661FF" w:rsidRPr="00EF1058" w:rsidRDefault="001661FF" w:rsidP="001661FF">
      <w:pPr>
        <w:rPr>
          <w:b/>
          <w:bCs/>
        </w:rPr>
      </w:pPr>
      <w:r w:rsidRPr="00EF1058">
        <w:rPr>
          <w:b/>
          <w:bCs/>
        </w:rPr>
        <w:t xml:space="preserve">„ </w:t>
      </w:r>
      <w:r w:rsidR="00EF1058">
        <w:rPr>
          <w:b/>
          <w:bCs/>
        </w:rPr>
        <w:t>B</w:t>
      </w:r>
      <w:r w:rsidRPr="00EF1058">
        <w:rPr>
          <w:b/>
          <w:bCs/>
        </w:rPr>
        <w:t xml:space="preserve">ocian” </w:t>
      </w:r>
    </w:p>
    <w:p w:rsidR="001661FF" w:rsidRDefault="001661FF" w:rsidP="001661FF">
      <w:r>
        <w:tab/>
        <w:t xml:space="preserve">Maszerujemy unosząc wysoko kolana wypowiadając „kle </w:t>
      </w:r>
      <w:proofErr w:type="spellStart"/>
      <w:r>
        <w:t>kle</w:t>
      </w:r>
      <w:proofErr w:type="spellEnd"/>
      <w:r>
        <w:t>” i klaszcząc w rytmicznie w dłonie</w:t>
      </w:r>
      <w:r w:rsidR="00EF1058">
        <w:t xml:space="preserve"> z prostymi ramionami.</w:t>
      </w:r>
    </w:p>
    <w:p w:rsidR="0066578D" w:rsidRDefault="0066578D" w:rsidP="001661FF">
      <w:pPr>
        <w:rPr>
          <w:b/>
          <w:bCs/>
        </w:rPr>
      </w:pPr>
    </w:p>
    <w:p w:rsidR="00EF1058" w:rsidRDefault="00EF1058" w:rsidP="001661FF">
      <w:pPr>
        <w:rPr>
          <w:b/>
          <w:bCs/>
        </w:rPr>
      </w:pPr>
      <w:bookmarkStart w:id="0" w:name="_GoBack"/>
      <w:bookmarkEnd w:id="0"/>
      <w:r>
        <w:rPr>
          <w:b/>
          <w:bCs/>
        </w:rPr>
        <w:lastRenderedPageBreak/>
        <w:t>„Pani wiosna”</w:t>
      </w:r>
    </w:p>
    <w:p w:rsidR="00EF1058" w:rsidRDefault="00EF1058" w:rsidP="001661FF">
      <w:r>
        <w:rPr>
          <w:b/>
          <w:bCs/>
        </w:rPr>
        <w:tab/>
      </w:r>
      <w:r w:rsidRPr="00EF1058">
        <w:t xml:space="preserve">Dziecko zamienia się w panią wiosnę ( możemy dziecko przebrać) z wcześniej wykonane kwiatuszki rozkłada na dywanie\ podłodze – robi skłon na w wyprostowanych kolanach lub rozkłada na meblach/ szafkach  wspinając się na palcach </w:t>
      </w:r>
    </w:p>
    <w:p w:rsidR="00EF1058" w:rsidRPr="00EF1058" w:rsidRDefault="00EF1058" w:rsidP="001661FF">
      <w:pPr>
        <w:rPr>
          <w:b/>
          <w:bCs/>
        </w:rPr>
      </w:pPr>
      <w:r w:rsidRPr="00EF1058">
        <w:rPr>
          <w:b/>
          <w:bCs/>
        </w:rPr>
        <w:t xml:space="preserve">„ Krasnoludki w ogrodzie” </w:t>
      </w:r>
    </w:p>
    <w:p w:rsidR="00EF1058" w:rsidRDefault="00EF1058" w:rsidP="001661FF">
      <w:r>
        <w:tab/>
        <w:t>Zabawa reagowania na sygnał – gdy rodzic klaszcze w dłonie dzieci -krasnoludki- maszerują w rytm uderzania w dłonie. Gdy rodzic przestaje klaskać dziecko musi natychmiast się zatrzymać. Zabawę powtarzamy kilka razy.</w:t>
      </w:r>
    </w:p>
    <w:p w:rsidR="0045374B" w:rsidRDefault="0045374B" w:rsidP="001661FF">
      <w:r>
        <w:t>ZABAWY RUCHOWO - MATEMATYCZNE</w:t>
      </w:r>
    </w:p>
    <w:p w:rsidR="0045374B" w:rsidRDefault="0045374B" w:rsidP="001661FF">
      <w:pPr>
        <w:rPr>
          <w:b/>
          <w:bCs/>
        </w:rPr>
      </w:pPr>
      <w:r w:rsidRPr="0045374B">
        <w:rPr>
          <w:b/>
          <w:bCs/>
        </w:rPr>
        <w:t>„Ktoś pochował kwiaty”</w:t>
      </w:r>
      <w:r>
        <w:rPr>
          <w:b/>
          <w:bCs/>
        </w:rPr>
        <w:tab/>
      </w:r>
    </w:p>
    <w:p w:rsidR="0045374B" w:rsidRDefault="0045374B" w:rsidP="001661FF">
      <w:r>
        <w:rPr>
          <w:b/>
          <w:bCs/>
        </w:rPr>
        <w:tab/>
      </w:r>
      <w:r w:rsidRPr="0045374B">
        <w:t>Zabawa polega na schowaniu dziecku kwiatków maksymalnie do 5 szt</w:t>
      </w:r>
      <w:r>
        <w:t>.</w:t>
      </w:r>
      <w:r w:rsidRPr="0045374B">
        <w:t xml:space="preserve"> w domu/ pokoju. Po znalezieniu kwiatków przeliczacie kwiatki. </w:t>
      </w:r>
    </w:p>
    <w:p w:rsidR="0045374B" w:rsidRPr="0007573F" w:rsidRDefault="0045374B" w:rsidP="001661FF">
      <w:pPr>
        <w:rPr>
          <w:b/>
          <w:bCs/>
        </w:rPr>
      </w:pPr>
      <w:r w:rsidRPr="0007573F">
        <w:rPr>
          <w:b/>
          <w:bCs/>
        </w:rPr>
        <w:t xml:space="preserve">„ </w:t>
      </w:r>
      <w:r w:rsidR="0007573F" w:rsidRPr="0007573F">
        <w:rPr>
          <w:b/>
          <w:bCs/>
        </w:rPr>
        <w:t>Ż</w:t>
      </w:r>
      <w:r w:rsidRPr="0007573F">
        <w:rPr>
          <w:b/>
          <w:bCs/>
        </w:rPr>
        <w:t>abki do pary”</w:t>
      </w:r>
    </w:p>
    <w:p w:rsidR="0007573F" w:rsidRDefault="0007573F" w:rsidP="001661FF">
      <w:r>
        <w:tab/>
        <w:t>Odnajdywanie par i dopasowywanie</w:t>
      </w:r>
    </w:p>
    <w:p w:rsidR="0007573F" w:rsidRDefault="0007573F" w:rsidP="001661FF">
      <w:r>
        <w:tab/>
        <w:t>Szukanie różnic miedzy żabkami</w:t>
      </w:r>
    </w:p>
    <w:p w:rsidR="0007573F" w:rsidRDefault="0007573F" w:rsidP="0007573F">
      <w:pPr>
        <w:ind w:left="708"/>
      </w:pPr>
      <w:r>
        <w:t>Zabawa słowna – wylosowanie żabki i omówienie jej wyglądu – np.- „ moja żabka jest zielona, ma czerwona kokardę  i niebieskie oczy”</w:t>
      </w:r>
    </w:p>
    <w:p w:rsidR="005264E5" w:rsidRDefault="005264E5" w:rsidP="005264E5"/>
    <w:p w:rsidR="005264E5" w:rsidRPr="005264E5" w:rsidRDefault="005264E5" w:rsidP="005264E5">
      <w:pPr>
        <w:rPr>
          <w:sz w:val="24"/>
          <w:szCs w:val="24"/>
        </w:rPr>
      </w:pPr>
      <w:r w:rsidRPr="005264E5">
        <w:rPr>
          <w:sz w:val="24"/>
          <w:szCs w:val="24"/>
        </w:rPr>
        <w:t xml:space="preserve">PRACE PLASTYCZNE </w:t>
      </w:r>
    </w:p>
    <w:p w:rsidR="0007573F" w:rsidRDefault="005264E5" w:rsidP="0007573F">
      <w:pPr>
        <w:ind w:left="708"/>
      </w:pPr>
      <w:r w:rsidRPr="005264E5">
        <w:drawing>
          <wp:inline distT="0" distB="0" distL="0" distR="0" wp14:anchorId="2BEB99AB" wp14:editId="1ADA9196">
            <wp:extent cx="5133975" cy="18542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E5" w:rsidRDefault="005264E5" w:rsidP="005264E5">
      <w:r>
        <w:t>„Żabki”</w:t>
      </w:r>
    </w:p>
    <w:p w:rsidR="005264E5" w:rsidRDefault="005264E5" w:rsidP="005264E5">
      <w:r>
        <w:tab/>
        <w:t>Potrzebne będą:</w:t>
      </w:r>
    </w:p>
    <w:p w:rsidR="005264E5" w:rsidRDefault="005264E5" w:rsidP="005264E5">
      <w:r>
        <w:tab/>
        <w:t>Kolorowe karki, farby, marker, kolorowe flamastry. Żabki wykonujemy odbijając pomalowana dłoń na kartkę lub odrysowywujący i wycinamy odrysowaną  dłoń. Ozdabiamy żabki według własnego pomysłu , pamiętając o stworzeniu par żabek do zabawy „żabki do pary”</w:t>
      </w:r>
    </w:p>
    <w:p w:rsidR="005264E5" w:rsidRDefault="005264E5" w:rsidP="005264E5">
      <w:r>
        <w:t>Oczywiście jeżeli tylko dzieci będą chciały można stworzyć żabką staw by miały gdzie pływać .</w:t>
      </w:r>
    </w:p>
    <w:p w:rsidR="003C3202" w:rsidRDefault="003C3202" w:rsidP="005264E5">
      <w:r>
        <w:t xml:space="preserve">„ Kwiaty” </w:t>
      </w:r>
    </w:p>
    <w:p w:rsidR="003C3202" w:rsidRDefault="003C3202" w:rsidP="005264E5"/>
    <w:p w:rsidR="003C3202" w:rsidRDefault="003C3202" w:rsidP="003C3202">
      <w:pPr>
        <w:jc w:val="center"/>
      </w:pPr>
      <w:r w:rsidRPr="003C3202">
        <w:lastRenderedPageBreak/>
        <w:drawing>
          <wp:inline distT="0" distB="0" distL="0" distR="0" wp14:anchorId="5C6BCAB2" wp14:editId="352F38E2">
            <wp:extent cx="1356360" cy="19621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63607" cy="197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4DB" w:rsidRPr="005614DB">
        <w:drawing>
          <wp:inline distT="0" distB="0" distL="0" distR="0" wp14:anchorId="4EEA130D" wp14:editId="22BB02D1">
            <wp:extent cx="1359874" cy="1942826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71206" cy="195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202" w:rsidRDefault="003C3202" w:rsidP="003C3202">
      <w:r>
        <w:tab/>
        <w:t>Potrzebne będą:</w:t>
      </w:r>
    </w:p>
    <w:p w:rsidR="005614DB" w:rsidRDefault="003C3202" w:rsidP="003C3202">
      <w:r>
        <w:tab/>
        <w:t>Kolorowe farby ,kartki, nożyczki, klej</w:t>
      </w:r>
      <w:r w:rsidR="005614DB">
        <w:t>, wykałaczki</w:t>
      </w:r>
      <w:r>
        <w:t xml:space="preserve"> . Kwiaty wykonujemy po przez odbicie dłoni na kartce, lub odrysowanie i wycięcie ( rodzice wycinają) . Kartkę </w:t>
      </w:r>
      <w:r w:rsidR="005614DB">
        <w:t xml:space="preserve">malujemy zielona farbą, kredkami, na kartce rysujemy linie co 2/3 cm następnie dziecko po linii wycina tworząc łodygi do naszych kwiatków. </w:t>
      </w:r>
    </w:p>
    <w:p w:rsidR="003C3202" w:rsidRDefault="005614DB" w:rsidP="003C3202">
      <w:r>
        <w:t xml:space="preserve">( podczas cięcia po linii pilnujemy by dziecko trzymało poprawnie nożyczki). Gotowe kwiatuszki przydadzą nam się do zabawy </w:t>
      </w:r>
      <w:r w:rsidRPr="005614DB">
        <w:t>„Pani wiosna”</w:t>
      </w:r>
      <w:r>
        <w:t>. Można wykonać  łąkę dla naszych kwiatków.</w:t>
      </w:r>
    </w:p>
    <w:p w:rsidR="005614DB" w:rsidRDefault="005614DB" w:rsidP="005614DB">
      <w:pPr>
        <w:jc w:val="center"/>
      </w:pPr>
      <w:r w:rsidRPr="005614DB">
        <w:drawing>
          <wp:inline distT="0" distB="0" distL="0" distR="0" wp14:anchorId="278CB090" wp14:editId="7DCD0B81">
            <wp:extent cx="3131207" cy="1948376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0676" cy="196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4DB" w:rsidRPr="0045374B" w:rsidRDefault="005614DB" w:rsidP="005614DB">
      <w:pPr>
        <w:jc w:val="center"/>
      </w:pPr>
    </w:p>
    <w:sectPr w:rsidR="005614DB" w:rsidRPr="004537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FC5"/>
    <w:rsid w:val="0007573F"/>
    <w:rsid w:val="001661FF"/>
    <w:rsid w:val="003C3202"/>
    <w:rsid w:val="0045374B"/>
    <w:rsid w:val="005264E5"/>
    <w:rsid w:val="005614DB"/>
    <w:rsid w:val="0066578D"/>
    <w:rsid w:val="00EF1058"/>
    <w:rsid w:val="00F5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34D9EC"/>
  <w15:chartTrackingRefBased/>
  <w15:docId w15:val="{F31D5C3F-A90C-42D7-997B-955721D8F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538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2020-03-18T09:09:00Z</dcterms:created>
  <dcterms:modified xsi:type="dcterms:W3CDTF">2020-03-18T10:43:00Z</dcterms:modified>
</cp:coreProperties>
</file>