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64" w:rsidRPr="00870464" w:rsidRDefault="00870464">
      <w:pPr>
        <w:rPr>
          <w:rFonts w:asciiTheme="majorHAnsi" w:hAnsiTheme="majorHAnsi" w:cs="Arial"/>
          <w:sz w:val="28"/>
          <w:szCs w:val="28"/>
        </w:rPr>
      </w:pPr>
      <w:r w:rsidRPr="00870464">
        <w:rPr>
          <w:rFonts w:asciiTheme="majorHAnsi" w:hAnsiTheme="majorHAnsi" w:cs="Arial"/>
          <w:sz w:val="28"/>
          <w:szCs w:val="28"/>
        </w:rPr>
        <w:t>Poniedziałek 12.04.2021</w:t>
      </w:r>
    </w:p>
    <w:p w:rsidR="0090708B" w:rsidRPr="0090708B" w:rsidRDefault="0090708B">
      <w:pPr>
        <w:rPr>
          <w:rFonts w:ascii="Arial" w:hAnsi="Arial" w:cs="Arial"/>
          <w:b/>
          <w:sz w:val="23"/>
          <w:szCs w:val="23"/>
        </w:rPr>
      </w:pPr>
      <w:r w:rsidRPr="0090708B">
        <w:rPr>
          <w:rFonts w:ascii="Arial" w:hAnsi="Arial" w:cs="Arial"/>
          <w:b/>
          <w:sz w:val="23"/>
          <w:szCs w:val="23"/>
        </w:rPr>
        <w:t>Mała żabka</w:t>
      </w:r>
    </w:p>
    <w:p w:rsidR="0090708B" w:rsidRDefault="0090708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sł. Marlena Szeląg, muz. tradycyjna </w:t>
      </w:r>
    </w:p>
    <w:p w:rsidR="0090708B" w:rsidRDefault="0090708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Mała żabka w trawie śpi,</w:t>
      </w:r>
    </w:p>
    <w:p w:rsidR="0090708B" w:rsidRDefault="0090708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mała żabka w trawie śpi.</w:t>
      </w:r>
    </w:p>
    <w:p w:rsidR="0090708B" w:rsidRDefault="0090708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My się jej boimy, cichutko lecimy.</w:t>
      </w:r>
    </w:p>
    <w:p w:rsidR="0090708B" w:rsidRDefault="0090708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Gdy się zbudzi, to nas zje!</w:t>
      </w:r>
    </w:p>
    <w:p w:rsidR="0090708B" w:rsidRDefault="0090708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Gdy się zbudzi, to nas zje!</w:t>
      </w:r>
    </w:p>
    <w:p w:rsidR="0090708B" w:rsidRDefault="0090708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Pierwsza godzina – żabka śpi,</w:t>
      </w:r>
    </w:p>
    <w:p w:rsidR="0090708B" w:rsidRDefault="0090708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druga godzina – żabka chrapie,</w:t>
      </w:r>
    </w:p>
    <w:p w:rsidR="00B54E87" w:rsidRDefault="0090708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trzecia godzina – żabka łapie!</w:t>
      </w:r>
    </w:p>
    <w:p w:rsidR="0090708B" w:rsidRDefault="0090708B" w:rsidP="0090708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90708B">
        <w:rPr>
          <w:rFonts w:ascii="Arial" w:eastAsia="Times New Roman" w:hAnsi="Arial" w:cs="Arial"/>
          <w:sz w:val="23"/>
          <w:szCs w:val="23"/>
          <w:lang w:eastAsia="pl-PL"/>
        </w:rPr>
        <w:t>„O żabce, która uwierzyła w siebie” – słuchanie opowiadania i rozmowa na temat wiary we własne możliwości.</w:t>
      </w:r>
    </w:p>
    <w:p w:rsidR="0090708B" w:rsidRDefault="0090708B" w:rsidP="0090708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90708B">
        <w:rPr>
          <w:rFonts w:ascii="Arial" w:eastAsia="Times New Roman" w:hAnsi="Arial" w:cs="Arial"/>
          <w:sz w:val="23"/>
          <w:szCs w:val="23"/>
          <w:lang w:eastAsia="pl-PL"/>
        </w:rPr>
        <w:t>O żabce, która uwierzyła w siebie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90708B" w:rsidRDefault="0090708B" w:rsidP="0090708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90708B">
        <w:rPr>
          <w:rFonts w:ascii="Arial" w:eastAsia="Times New Roman" w:hAnsi="Arial" w:cs="Arial"/>
          <w:sz w:val="19"/>
          <w:szCs w:val="19"/>
          <w:lang w:eastAsia="pl-PL"/>
        </w:rPr>
        <w:t>Marlena Szeląg</w:t>
      </w:r>
    </w:p>
    <w:p w:rsidR="0090708B" w:rsidRDefault="0090708B" w:rsidP="0090708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90708B" w:rsidRPr="0090708B" w:rsidRDefault="0090708B" w:rsidP="00907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08B">
        <w:rPr>
          <w:rFonts w:ascii="Arial" w:eastAsia="Times New Roman" w:hAnsi="Arial" w:cs="Arial"/>
          <w:sz w:val="23"/>
          <w:szCs w:val="23"/>
          <w:lang w:eastAsia="pl-PL"/>
        </w:rPr>
        <w:t>Niedaleko stąd istnieje bardzo kolorowa łąka, na której codziennie w letnie wieczory odbywa się nad stawem niezwykły spektakl. Pokaz ten nosi nazwę „Taniec muzyki i światła”. Występują w nim wybitni piosenkarze o wyjątkowych głosach, do których należą najl</w:t>
      </w:r>
      <w:r>
        <w:rPr>
          <w:rFonts w:ascii="Arial" w:eastAsia="Times New Roman" w:hAnsi="Arial" w:cs="Arial"/>
          <w:sz w:val="23"/>
          <w:szCs w:val="23"/>
          <w:lang w:eastAsia="pl-PL"/>
        </w:rPr>
        <w:t>epsze żabie śpie</w:t>
      </w:r>
      <w:r w:rsidRPr="0090708B">
        <w:rPr>
          <w:rFonts w:ascii="Arial" w:eastAsia="Times New Roman" w:hAnsi="Arial" w:cs="Arial"/>
          <w:sz w:val="23"/>
          <w:szCs w:val="23"/>
          <w:lang w:eastAsia="pl-PL"/>
        </w:rPr>
        <w:t>waczki, a w rytm muzyki nad tonią wody pięknie prezentują sw</w:t>
      </w:r>
      <w:r>
        <w:rPr>
          <w:rFonts w:ascii="Arial" w:eastAsia="Times New Roman" w:hAnsi="Arial" w:cs="Arial"/>
          <w:sz w:val="23"/>
          <w:szCs w:val="23"/>
          <w:lang w:eastAsia="pl-PL"/>
        </w:rPr>
        <w:t>ój taniec najwybitniejsze świet</w:t>
      </w:r>
      <w:r w:rsidRPr="0090708B">
        <w:rPr>
          <w:rFonts w:ascii="Arial" w:eastAsia="Times New Roman" w:hAnsi="Arial" w:cs="Arial"/>
          <w:sz w:val="23"/>
          <w:szCs w:val="23"/>
          <w:lang w:eastAsia="pl-PL"/>
        </w:rPr>
        <w:t>liki. Przygrywa im niesamowita orkiestra świerszczy. Jest ślicz</w:t>
      </w:r>
      <w:r>
        <w:rPr>
          <w:rFonts w:ascii="Arial" w:eastAsia="Times New Roman" w:hAnsi="Arial" w:cs="Arial"/>
          <w:sz w:val="23"/>
          <w:szCs w:val="23"/>
          <w:lang w:eastAsia="pl-PL"/>
        </w:rPr>
        <w:t>nie, nastrojowo, wprost wzrusza</w:t>
      </w:r>
      <w:r w:rsidRPr="0090708B">
        <w:rPr>
          <w:rFonts w:ascii="Arial" w:eastAsia="Times New Roman" w:hAnsi="Arial" w:cs="Arial"/>
          <w:sz w:val="23"/>
          <w:szCs w:val="23"/>
          <w:lang w:eastAsia="pl-PL"/>
        </w:rPr>
        <w:t xml:space="preserve">jąco. Dlatego też na te widowiska przychodzą, przylatują czy przypełzają nie tylko mieszkańcy tej łąki, ale i pobliskich lasów, pól czy zagajników. – Jak cudownie! Czyż nie jest to wspaniałe przedstawienie?! – rzekła żaba Honoratka do żabiej koleżanki </w:t>
      </w:r>
      <w:proofErr w:type="spellStart"/>
      <w:r w:rsidRPr="0090708B">
        <w:rPr>
          <w:rFonts w:ascii="Arial" w:eastAsia="Times New Roman" w:hAnsi="Arial" w:cs="Arial"/>
          <w:sz w:val="23"/>
          <w:szCs w:val="23"/>
          <w:lang w:eastAsia="pl-PL"/>
        </w:rPr>
        <w:t>Rechotki</w:t>
      </w:r>
      <w:proofErr w:type="spellEnd"/>
      <w:r w:rsidRPr="0090708B">
        <w:rPr>
          <w:rFonts w:ascii="Arial" w:eastAsia="Times New Roman" w:hAnsi="Arial" w:cs="Arial"/>
          <w:sz w:val="23"/>
          <w:szCs w:val="23"/>
          <w:lang w:eastAsia="pl-PL"/>
        </w:rPr>
        <w:t xml:space="preserve"> i żabiego kolegi Lucka.– Tak, masz rację, jestem oczarowana! Dziękuję, że mnie zaprosiłaś i tutaj przyprowadziłaś – odpowiedziała </w:t>
      </w:r>
      <w:proofErr w:type="spellStart"/>
      <w:r w:rsidRPr="0090708B">
        <w:rPr>
          <w:rFonts w:ascii="Arial" w:eastAsia="Times New Roman" w:hAnsi="Arial" w:cs="Arial"/>
          <w:sz w:val="23"/>
          <w:szCs w:val="23"/>
          <w:lang w:eastAsia="pl-PL"/>
        </w:rPr>
        <w:t>Rechotka</w:t>
      </w:r>
      <w:proofErr w:type="spellEnd"/>
      <w:r w:rsidRPr="0090708B">
        <w:rPr>
          <w:rFonts w:ascii="Arial" w:eastAsia="Times New Roman" w:hAnsi="Arial" w:cs="Arial"/>
          <w:sz w:val="23"/>
          <w:szCs w:val="23"/>
          <w:lang w:eastAsia="pl-PL"/>
        </w:rPr>
        <w:t xml:space="preserve">, która nie mogła oderwać oczu od pokazu.– </w:t>
      </w:r>
      <w:proofErr w:type="spellStart"/>
      <w:r w:rsidRPr="0090708B">
        <w:rPr>
          <w:rFonts w:ascii="Arial" w:eastAsia="Times New Roman" w:hAnsi="Arial" w:cs="Arial"/>
          <w:sz w:val="23"/>
          <w:szCs w:val="23"/>
          <w:lang w:eastAsia="pl-PL"/>
        </w:rPr>
        <w:t>Rechotko</w:t>
      </w:r>
      <w:proofErr w:type="spellEnd"/>
      <w:r w:rsidRPr="0090708B">
        <w:rPr>
          <w:rFonts w:ascii="Arial" w:eastAsia="Times New Roman" w:hAnsi="Arial" w:cs="Arial"/>
          <w:sz w:val="23"/>
          <w:szCs w:val="23"/>
          <w:lang w:eastAsia="pl-PL"/>
        </w:rPr>
        <w:t>, zamknij buzię, bo otworzyłaś ją tak szeroko, że zaraz mucha ci wpadnie! – śmiał się Lucek.– A daj jej spokój! Niech ogląda! – wtrąciła Honoratka i dodała: – A poza tym... niech jej mucha wpadnie, przynajmniej zje kolację!</w:t>
      </w:r>
    </w:p>
    <w:p w:rsidR="0090708B" w:rsidRDefault="0090708B" w:rsidP="0090708B">
      <w:pPr>
        <w:rPr>
          <w:rFonts w:ascii="Arial" w:eastAsia="Times New Roman" w:hAnsi="Arial" w:cs="Arial"/>
          <w:sz w:val="23"/>
          <w:szCs w:val="23"/>
          <w:lang w:eastAsia="pl-PL"/>
        </w:rPr>
      </w:pPr>
      <w:r w:rsidRPr="0090708B">
        <w:rPr>
          <w:rFonts w:ascii="Arial" w:eastAsia="Times New Roman" w:hAnsi="Arial" w:cs="Arial"/>
          <w:sz w:val="23"/>
          <w:szCs w:val="23"/>
          <w:lang w:eastAsia="pl-PL"/>
        </w:rPr>
        <w:t xml:space="preserve">Po tym niesamowitym spektaklu żaba </w:t>
      </w:r>
      <w:proofErr w:type="spellStart"/>
      <w:r w:rsidRPr="0090708B">
        <w:rPr>
          <w:rFonts w:ascii="Arial" w:eastAsia="Times New Roman" w:hAnsi="Arial" w:cs="Arial"/>
          <w:sz w:val="23"/>
          <w:szCs w:val="23"/>
          <w:lang w:eastAsia="pl-PL"/>
        </w:rPr>
        <w:t>Rechotka</w:t>
      </w:r>
      <w:proofErr w:type="spellEnd"/>
      <w:r w:rsidRPr="0090708B">
        <w:rPr>
          <w:rFonts w:ascii="Arial" w:eastAsia="Times New Roman" w:hAnsi="Arial" w:cs="Arial"/>
          <w:sz w:val="23"/>
          <w:szCs w:val="23"/>
          <w:lang w:eastAsia="pl-PL"/>
        </w:rPr>
        <w:t xml:space="preserve"> była tak niezwy</w:t>
      </w:r>
      <w:r>
        <w:rPr>
          <w:rFonts w:ascii="Arial" w:eastAsia="Times New Roman" w:hAnsi="Arial" w:cs="Arial"/>
          <w:sz w:val="23"/>
          <w:szCs w:val="23"/>
          <w:lang w:eastAsia="pl-PL"/>
        </w:rPr>
        <w:t>kle oczarowana i podeks</w:t>
      </w:r>
      <w:r w:rsidRPr="0090708B">
        <w:rPr>
          <w:rFonts w:ascii="Arial" w:eastAsia="Times New Roman" w:hAnsi="Arial" w:cs="Arial"/>
          <w:sz w:val="23"/>
          <w:szCs w:val="23"/>
          <w:lang w:eastAsia="pl-PL"/>
        </w:rPr>
        <w:t xml:space="preserve">cytowana, że nie mogła usnąć w swoim łóżku pod liściem paproci. Marzyła o tym, by kiedyś za-śpiewać na takim festiwalu. Wtem posmutniała. Wiedziała bowiem, że nie ma wystarczającego talentu. I w tym momencie coś błysło nad jej głową, niczym jakaś spadająca gwiazda z nieba. </w:t>
      </w:r>
      <w:proofErr w:type="spellStart"/>
      <w:r w:rsidRPr="0090708B">
        <w:rPr>
          <w:rFonts w:ascii="Arial" w:eastAsia="Times New Roman" w:hAnsi="Arial" w:cs="Arial"/>
          <w:sz w:val="23"/>
          <w:szCs w:val="23"/>
          <w:lang w:eastAsia="pl-PL"/>
        </w:rPr>
        <w:t>Rechotka</w:t>
      </w:r>
      <w:proofErr w:type="spellEnd"/>
      <w:r w:rsidRPr="0090708B">
        <w:rPr>
          <w:rFonts w:ascii="Arial" w:eastAsia="Times New Roman" w:hAnsi="Arial" w:cs="Arial"/>
          <w:sz w:val="23"/>
          <w:szCs w:val="23"/>
          <w:lang w:eastAsia="pl-PL"/>
        </w:rPr>
        <w:t xml:space="preserve"> podniosła w górę oczy. Oj, w żadnym wypadku nie była to spadająca gwiazda.– Hej, smutasie! Jestem </w:t>
      </w:r>
      <w:proofErr w:type="spellStart"/>
      <w:r w:rsidRPr="0090708B">
        <w:rPr>
          <w:rFonts w:ascii="Arial" w:eastAsia="Times New Roman" w:hAnsi="Arial" w:cs="Arial"/>
          <w:sz w:val="23"/>
          <w:szCs w:val="23"/>
          <w:lang w:eastAsia="pl-PL"/>
        </w:rPr>
        <w:t>Elfik</w:t>
      </w:r>
      <w:proofErr w:type="spellEnd"/>
      <w:r w:rsidRPr="0090708B">
        <w:rPr>
          <w:rFonts w:ascii="Arial" w:eastAsia="Times New Roman" w:hAnsi="Arial" w:cs="Arial"/>
          <w:sz w:val="23"/>
          <w:szCs w:val="23"/>
          <w:lang w:eastAsia="pl-PL"/>
        </w:rPr>
        <w:t xml:space="preserve"> Dobra Rada. I jestem tu po to, żeby dać ci dobrą radę! Dlaczego się smucisz? – zapytał wesoło przybysz. </w:t>
      </w:r>
      <w:proofErr w:type="spellStart"/>
      <w:r w:rsidRPr="0090708B">
        <w:rPr>
          <w:rFonts w:ascii="Arial" w:eastAsia="Times New Roman" w:hAnsi="Arial" w:cs="Arial"/>
          <w:sz w:val="23"/>
          <w:szCs w:val="23"/>
          <w:lang w:eastAsia="pl-PL"/>
        </w:rPr>
        <w:t>Rechotka</w:t>
      </w:r>
      <w:proofErr w:type="spellEnd"/>
      <w:r w:rsidRPr="0090708B">
        <w:rPr>
          <w:rFonts w:ascii="Arial" w:eastAsia="Times New Roman" w:hAnsi="Arial" w:cs="Arial"/>
          <w:sz w:val="23"/>
          <w:szCs w:val="23"/>
          <w:lang w:eastAsia="pl-PL"/>
        </w:rPr>
        <w:t xml:space="preserve"> opowiedziała mu o tym, jak bardzo chciałaby wystąpić kiedyś w spektaklu „Tańca muzyki i światła” i jak wielkie ma marzenie, żeby zaśpiewać nad stawem obok </w:t>
      </w:r>
      <w:proofErr w:type="spellStart"/>
      <w:r w:rsidRPr="0090708B">
        <w:rPr>
          <w:rFonts w:ascii="Arial" w:eastAsia="Times New Roman" w:hAnsi="Arial" w:cs="Arial"/>
          <w:sz w:val="23"/>
          <w:szCs w:val="23"/>
          <w:lang w:eastAsia="pl-PL"/>
        </w:rPr>
        <w:t>najznakomit-szych</w:t>
      </w:r>
      <w:proofErr w:type="spellEnd"/>
      <w:r w:rsidRPr="0090708B">
        <w:rPr>
          <w:rFonts w:ascii="Arial" w:eastAsia="Times New Roman" w:hAnsi="Arial" w:cs="Arial"/>
          <w:sz w:val="23"/>
          <w:szCs w:val="23"/>
          <w:lang w:eastAsia="pl-PL"/>
        </w:rPr>
        <w:t xml:space="preserve"> żabich śpiewaczek.– Nie trać wiary! Uwierz w siebie i spróbuj! Miej wielkie marzenia, one są do spełnienia! – udzielił porady przybysz.– Masz rację, </w:t>
      </w:r>
      <w:proofErr w:type="spellStart"/>
      <w:r w:rsidRPr="0090708B">
        <w:rPr>
          <w:rFonts w:ascii="Arial" w:eastAsia="Times New Roman" w:hAnsi="Arial" w:cs="Arial"/>
          <w:sz w:val="23"/>
          <w:szCs w:val="23"/>
          <w:lang w:eastAsia="pl-PL"/>
        </w:rPr>
        <w:t>Elfiku</w:t>
      </w:r>
      <w:proofErr w:type="spellEnd"/>
      <w:r w:rsidRPr="0090708B">
        <w:rPr>
          <w:rFonts w:ascii="Arial" w:eastAsia="Times New Roman" w:hAnsi="Arial" w:cs="Arial"/>
          <w:sz w:val="23"/>
          <w:szCs w:val="23"/>
          <w:lang w:eastAsia="pl-PL"/>
        </w:rPr>
        <w:t xml:space="preserve">. Muszę </w:t>
      </w:r>
      <w:r w:rsidRPr="0090708B">
        <w:rPr>
          <w:rFonts w:ascii="Arial" w:eastAsia="Times New Roman" w:hAnsi="Arial" w:cs="Arial"/>
          <w:sz w:val="23"/>
          <w:szCs w:val="23"/>
          <w:lang w:eastAsia="pl-PL"/>
        </w:rPr>
        <w:lastRenderedPageBreak/>
        <w:t xml:space="preserve">uwierzyć w siebie. Dziękuję ci za dobrą radę!– Nie ma za co! Pamiętaj. Uwierz w siebie, a wówczas wszystko stanie się możliwe! Pa! – To mówiąc, </w:t>
      </w:r>
      <w:proofErr w:type="spellStart"/>
      <w:r w:rsidRPr="0090708B">
        <w:rPr>
          <w:rFonts w:ascii="Arial" w:eastAsia="Times New Roman" w:hAnsi="Arial" w:cs="Arial"/>
          <w:sz w:val="23"/>
          <w:szCs w:val="23"/>
          <w:lang w:eastAsia="pl-PL"/>
        </w:rPr>
        <w:t>Elfik</w:t>
      </w:r>
      <w:proofErr w:type="spellEnd"/>
      <w:r w:rsidRPr="0090708B">
        <w:rPr>
          <w:rFonts w:ascii="Arial" w:eastAsia="Times New Roman" w:hAnsi="Arial" w:cs="Arial"/>
          <w:sz w:val="23"/>
          <w:szCs w:val="23"/>
          <w:lang w:eastAsia="pl-PL"/>
        </w:rPr>
        <w:t xml:space="preserve"> zniknął, pozostawiając za sobą jeszcze przez </w:t>
      </w:r>
      <w:r>
        <w:rPr>
          <w:rFonts w:ascii="Arial" w:eastAsia="Times New Roman" w:hAnsi="Arial" w:cs="Arial"/>
          <w:sz w:val="23"/>
          <w:szCs w:val="23"/>
          <w:lang w:eastAsia="pl-PL"/>
        </w:rPr>
        <w:t>moment świetlisty błysk na ciem</w:t>
      </w:r>
      <w:r w:rsidRPr="0090708B">
        <w:rPr>
          <w:rFonts w:ascii="Arial" w:eastAsia="Times New Roman" w:hAnsi="Arial" w:cs="Arial"/>
          <w:sz w:val="23"/>
          <w:szCs w:val="23"/>
          <w:lang w:eastAsia="pl-PL"/>
        </w:rPr>
        <w:t xml:space="preserve">nym niebie. </w:t>
      </w:r>
      <w:proofErr w:type="spellStart"/>
      <w:r w:rsidRPr="0090708B">
        <w:rPr>
          <w:rFonts w:ascii="Arial" w:eastAsia="Times New Roman" w:hAnsi="Arial" w:cs="Arial"/>
          <w:sz w:val="23"/>
          <w:szCs w:val="23"/>
          <w:lang w:eastAsia="pl-PL"/>
        </w:rPr>
        <w:t>Rechotka</w:t>
      </w:r>
      <w:proofErr w:type="spellEnd"/>
      <w:r w:rsidRPr="0090708B">
        <w:rPr>
          <w:rFonts w:ascii="Arial" w:eastAsia="Times New Roman" w:hAnsi="Arial" w:cs="Arial"/>
          <w:sz w:val="23"/>
          <w:szCs w:val="23"/>
          <w:lang w:eastAsia="pl-PL"/>
        </w:rPr>
        <w:t xml:space="preserve"> ucieszyła się i postanowiła uwierzyć we własne możliwości. Przecież gdy była jesz-cze małą żabką, to wszyscy chwalili jej delikatny, ale dźwięczny głos. Następnego dnia żaba udała się do nauczycielki muzyki z prośbą o darmowe lekcje śpiewu. Pani Ela była już starszą ropuchą i nie bardzo miała siłę, aby uczyć kogokolwiek śpiewania. Gdy jednak </w:t>
      </w:r>
      <w:proofErr w:type="spellStart"/>
      <w:r w:rsidRPr="0090708B">
        <w:rPr>
          <w:rFonts w:ascii="Arial" w:eastAsia="Times New Roman" w:hAnsi="Arial" w:cs="Arial"/>
          <w:sz w:val="23"/>
          <w:szCs w:val="23"/>
          <w:lang w:eastAsia="pl-PL"/>
        </w:rPr>
        <w:t>Rechotka</w:t>
      </w:r>
      <w:proofErr w:type="spellEnd"/>
      <w:r w:rsidRPr="0090708B">
        <w:rPr>
          <w:rFonts w:ascii="Arial" w:eastAsia="Times New Roman" w:hAnsi="Arial" w:cs="Arial"/>
          <w:sz w:val="23"/>
          <w:szCs w:val="23"/>
          <w:lang w:eastAsia="pl-PL"/>
        </w:rPr>
        <w:t xml:space="preserve"> opowiedziała jej o swoim wielkim marzeniu, ta w końcu zgodziła się udzielić swojej byłej uczennicy darmowych porad. To był trudny i pracowity rok dla </w:t>
      </w:r>
      <w:proofErr w:type="spellStart"/>
      <w:r w:rsidRPr="0090708B">
        <w:rPr>
          <w:rFonts w:ascii="Arial" w:eastAsia="Times New Roman" w:hAnsi="Arial" w:cs="Arial"/>
          <w:sz w:val="23"/>
          <w:szCs w:val="23"/>
          <w:lang w:eastAsia="pl-PL"/>
        </w:rPr>
        <w:t>Rechotki</w:t>
      </w:r>
      <w:proofErr w:type="spellEnd"/>
      <w:r w:rsidRPr="0090708B">
        <w:rPr>
          <w:rFonts w:ascii="Arial" w:eastAsia="Times New Roman" w:hAnsi="Arial" w:cs="Arial"/>
          <w:sz w:val="23"/>
          <w:szCs w:val="23"/>
          <w:lang w:eastAsia="pl-PL"/>
        </w:rPr>
        <w:t>. Co-dziennie z mozołem ćwiczyła śpiew, bo wierzyła, że kiedyś uda jej się wziąć udział w spektaklu „Tańca muzyki i światła”.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90708B">
        <w:rPr>
          <w:rFonts w:ascii="Arial" w:eastAsia="Times New Roman" w:hAnsi="Arial" w:cs="Arial"/>
          <w:sz w:val="23"/>
          <w:szCs w:val="23"/>
          <w:lang w:eastAsia="pl-PL"/>
        </w:rPr>
        <w:t>W końcu nadszedł dzień, kiedy żabka była w pełni przygoto</w:t>
      </w:r>
      <w:r>
        <w:rPr>
          <w:rFonts w:ascii="Arial" w:eastAsia="Times New Roman" w:hAnsi="Arial" w:cs="Arial"/>
          <w:sz w:val="23"/>
          <w:szCs w:val="23"/>
          <w:lang w:eastAsia="pl-PL"/>
        </w:rPr>
        <w:t>wana, aby stać się wybitną śpie</w:t>
      </w:r>
      <w:r w:rsidRPr="0090708B">
        <w:rPr>
          <w:rFonts w:ascii="Arial" w:eastAsia="Times New Roman" w:hAnsi="Arial" w:cs="Arial"/>
          <w:sz w:val="23"/>
          <w:szCs w:val="23"/>
          <w:lang w:eastAsia="pl-PL"/>
        </w:rPr>
        <w:t>waczką. Pozostało już tylko jedno – zgłosić się na casting do „Studia Artysty”, gdzie co roku, wczesną wiosną wybierano nowych muzyków, śpiewaków i ta</w:t>
      </w:r>
      <w:r>
        <w:rPr>
          <w:rFonts w:ascii="Arial" w:eastAsia="Times New Roman" w:hAnsi="Arial" w:cs="Arial"/>
          <w:sz w:val="23"/>
          <w:szCs w:val="23"/>
          <w:lang w:eastAsia="pl-PL"/>
        </w:rPr>
        <w:t>ncerzy do udziału w letnim spek</w:t>
      </w:r>
      <w:r w:rsidRPr="0090708B">
        <w:rPr>
          <w:rFonts w:ascii="Arial" w:eastAsia="Times New Roman" w:hAnsi="Arial" w:cs="Arial"/>
          <w:sz w:val="23"/>
          <w:szCs w:val="23"/>
          <w:lang w:eastAsia="pl-PL"/>
        </w:rPr>
        <w:t xml:space="preserve">taklu. Żabka była niesamowicie podekscytowana. Gdy nadeszła jej kolej, aby zaprezentować przed srogą komisją umiejętności, zaczęła się bać. W mig jednak przypomniała sobie słowa </w:t>
      </w:r>
      <w:proofErr w:type="spellStart"/>
      <w:r w:rsidRPr="0090708B">
        <w:rPr>
          <w:rFonts w:ascii="Arial" w:eastAsia="Times New Roman" w:hAnsi="Arial" w:cs="Arial"/>
          <w:sz w:val="23"/>
          <w:szCs w:val="23"/>
          <w:lang w:eastAsia="pl-PL"/>
        </w:rPr>
        <w:t>Elfika</w:t>
      </w:r>
      <w:proofErr w:type="spellEnd"/>
      <w:r w:rsidRPr="0090708B">
        <w:rPr>
          <w:rFonts w:ascii="Arial" w:eastAsia="Times New Roman" w:hAnsi="Arial" w:cs="Arial"/>
          <w:sz w:val="23"/>
          <w:szCs w:val="23"/>
          <w:lang w:eastAsia="pl-PL"/>
        </w:rPr>
        <w:t xml:space="preserve"> i odzyskała wiarę we własne siły, za którą powróciła pewność siebie. Zaczęła śpiewać. Jej głos był tak dźwięczny, melodyjny i lekki, że cała komisja oniemiała z zachwytu. </w:t>
      </w:r>
      <w:proofErr w:type="spellStart"/>
      <w:r w:rsidRPr="0090708B">
        <w:rPr>
          <w:rFonts w:ascii="Arial" w:eastAsia="Times New Roman" w:hAnsi="Arial" w:cs="Arial"/>
          <w:sz w:val="23"/>
          <w:szCs w:val="23"/>
          <w:lang w:eastAsia="pl-PL"/>
        </w:rPr>
        <w:t>Rechotka</w:t>
      </w:r>
      <w:proofErr w:type="spellEnd"/>
      <w:r w:rsidRPr="0090708B">
        <w:rPr>
          <w:rFonts w:ascii="Arial" w:eastAsia="Times New Roman" w:hAnsi="Arial" w:cs="Arial"/>
          <w:sz w:val="23"/>
          <w:szCs w:val="23"/>
          <w:lang w:eastAsia="pl-PL"/>
        </w:rPr>
        <w:t xml:space="preserve"> bezkonkurencyjnie dostała się do chórku żabich śpiewaczek,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tym samym spełniając swoje naj</w:t>
      </w:r>
      <w:r w:rsidRPr="0090708B">
        <w:rPr>
          <w:rFonts w:ascii="Arial" w:eastAsia="Times New Roman" w:hAnsi="Arial" w:cs="Arial"/>
          <w:sz w:val="23"/>
          <w:szCs w:val="23"/>
          <w:lang w:eastAsia="pl-PL"/>
        </w:rPr>
        <w:t xml:space="preserve">większe marzenie. Rozpoczęły się dwa miesiące wielkich </w:t>
      </w:r>
      <w:proofErr w:type="spellStart"/>
      <w:r w:rsidRPr="0090708B">
        <w:rPr>
          <w:rFonts w:ascii="Arial" w:eastAsia="Times New Roman" w:hAnsi="Arial" w:cs="Arial"/>
          <w:sz w:val="23"/>
          <w:szCs w:val="23"/>
          <w:lang w:eastAsia="pl-PL"/>
        </w:rPr>
        <w:t>przygotowywań</w:t>
      </w:r>
      <w:proofErr w:type="spellEnd"/>
      <w:r w:rsidRPr="0090708B">
        <w:rPr>
          <w:rFonts w:ascii="Arial" w:eastAsia="Times New Roman" w:hAnsi="Arial" w:cs="Arial"/>
          <w:sz w:val="23"/>
          <w:szCs w:val="23"/>
          <w:lang w:eastAsia="pl-PL"/>
        </w:rPr>
        <w:t xml:space="preserve"> do pokazu. Gdy festiw</w:t>
      </w:r>
      <w:r>
        <w:rPr>
          <w:rFonts w:ascii="Arial" w:eastAsia="Times New Roman" w:hAnsi="Arial" w:cs="Arial"/>
          <w:sz w:val="23"/>
          <w:szCs w:val="23"/>
          <w:lang w:eastAsia="pl-PL"/>
        </w:rPr>
        <w:t>al „Tańca mu</w:t>
      </w:r>
      <w:r w:rsidRPr="0090708B">
        <w:rPr>
          <w:rFonts w:ascii="Arial" w:eastAsia="Times New Roman" w:hAnsi="Arial" w:cs="Arial"/>
          <w:sz w:val="23"/>
          <w:szCs w:val="23"/>
          <w:lang w:eastAsia="pl-PL"/>
        </w:rPr>
        <w:t xml:space="preserve">zyki i światła” znowu powrócił, </w:t>
      </w:r>
      <w:proofErr w:type="spellStart"/>
      <w:r w:rsidRPr="0090708B">
        <w:rPr>
          <w:rFonts w:ascii="Arial" w:eastAsia="Times New Roman" w:hAnsi="Arial" w:cs="Arial"/>
          <w:sz w:val="23"/>
          <w:szCs w:val="23"/>
          <w:lang w:eastAsia="pl-PL"/>
        </w:rPr>
        <w:t>Rechotka</w:t>
      </w:r>
      <w:proofErr w:type="spellEnd"/>
      <w:r w:rsidRPr="0090708B">
        <w:rPr>
          <w:rFonts w:ascii="Arial" w:eastAsia="Times New Roman" w:hAnsi="Arial" w:cs="Arial"/>
          <w:sz w:val="23"/>
          <w:szCs w:val="23"/>
          <w:lang w:eastAsia="pl-PL"/>
        </w:rPr>
        <w:t>, przejęta, ale dumna z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siebie, zaśpiewała z innymi ża</w:t>
      </w:r>
      <w:r w:rsidRPr="0090708B">
        <w:rPr>
          <w:rFonts w:ascii="Arial" w:eastAsia="Times New Roman" w:hAnsi="Arial" w:cs="Arial"/>
          <w:sz w:val="23"/>
          <w:szCs w:val="23"/>
          <w:lang w:eastAsia="pl-PL"/>
        </w:rPr>
        <w:t xml:space="preserve">bami najpiękniej, jak umiała. Oczywiście na spektaklu w pierwszym rzędzie na widowni zasiedli przyjaciele żabki – Lucek i Honoratka. Po zakończonym festiwalu rozległy się ogromne brawa, a na niebie błysło coś niesamowicie jasno, niczym spadająca gwiazda. Tak, to był </w:t>
      </w:r>
      <w:proofErr w:type="spellStart"/>
      <w:r w:rsidRPr="0090708B">
        <w:rPr>
          <w:rFonts w:ascii="Arial" w:eastAsia="Times New Roman" w:hAnsi="Arial" w:cs="Arial"/>
          <w:sz w:val="23"/>
          <w:szCs w:val="23"/>
          <w:lang w:eastAsia="pl-PL"/>
        </w:rPr>
        <w:t>Elfik</w:t>
      </w:r>
      <w:proofErr w:type="spellEnd"/>
      <w:r w:rsidRPr="0090708B">
        <w:rPr>
          <w:rFonts w:ascii="Arial" w:eastAsia="Times New Roman" w:hAnsi="Arial" w:cs="Arial"/>
          <w:sz w:val="23"/>
          <w:szCs w:val="23"/>
          <w:lang w:eastAsia="pl-PL"/>
        </w:rPr>
        <w:t xml:space="preserve"> Dobra Rada. Przyglądał się z wysoka małej żabce, która miała wielkie marzenia i jeszcze większą wiarę w to, że jest w stanie je spełnić.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90708B" w:rsidRDefault="0090708B" w:rsidP="0090708B">
      <w:pPr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Pytania do utworu. - </w:t>
      </w:r>
      <w:r>
        <w:rPr>
          <w:rFonts w:ascii="Arial" w:hAnsi="Arial" w:cs="Arial"/>
          <w:sz w:val="23"/>
          <w:szCs w:val="23"/>
        </w:rPr>
        <w:t xml:space="preserve">Jakie zwierzęta występowały w opowiadaniu? W jakim miejscu działa się akcja utworu? Co odbywało się na łące? O czym marzyła </w:t>
      </w:r>
      <w:proofErr w:type="spellStart"/>
      <w:r>
        <w:rPr>
          <w:rFonts w:ascii="Arial" w:hAnsi="Arial" w:cs="Arial"/>
          <w:sz w:val="23"/>
          <w:szCs w:val="23"/>
        </w:rPr>
        <w:t>Rechotka</w:t>
      </w:r>
      <w:proofErr w:type="spellEnd"/>
      <w:r>
        <w:rPr>
          <w:rFonts w:ascii="Arial" w:hAnsi="Arial" w:cs="Arial"/>
          <w:sz w:val="23"/>
          <w:szCs w:val="23"/>
        </w:rPr>
        <w:t xml:space="preserve">? Kto pocieszył </w:t>
      </w:r>
      <w:proofErr w:type="spellStart"/>
      <w:r>
        <w:rPr>
          <w:rFonts w:ascii="Arial" w:hAnsi="Arial" w:cs="Arial"/>
          <w:sz w:val="23"/>
          <w:szCs w:val="23"/>
        </w:rPr>
        <w:t>Rechotkę</w:t>
      </w:r>
      <w:proofErr w:type="spellEnd"/>
      <w:r>
        <w:rPr>
          <w:rFonts w:ascii="Arial" w:hAnsi="Arial" w:cs="Arial"/>
          <w:sz w:val="23"/>
          <w:szCs w:val="23"/>
        </w:rPr>
        <w:t xml:space="preserve">? Jakiej rady udzielił żabce </w:t>
      </w:r>
      <w:proofErr w:type="spellStart"/>
      <w:r>
        <w:rPr>
          <w:rFonts w:ascii="Arial" w:hAnsi="Arial" w:cs="Arial"/>
          <w:sz w:val="23"/>
          <w:szCs w:val="23"/>
        </w:rPr>
        <w:t>Elfik</w:t>
      </w:r>
      <w:proofErr w:type="spellEnd"/>
      <w:r>
        <w:rPr>
          <w:rFonts w:ascii="Arial" w:hAnsi="Arial" w:cs="Arial"/>
          <w:sz w:val="23"/>
          <w:szCs w:val="23"/>
        </w:rPr>
        <w:t xml:space="preserve">? W jaki sposób </w:t>
      </w:r>
      <w:proofErr w:type="spellStart"/>
      <w:r>
        <w:rPr>
          <w:rFonts w:ascii="Arial" w:hAnsi="Arial" w:cs="Arial"/>
          <w:sz w:val="23"/>
          <w:szCs w:val="23"/>
        </w:rPr>
        <w:t>Rechotka</w:t>
      </w:r>
      <w:proofErr w:type="spellEnd"/>
      <w:r>
        <w:rPr>
          <w:rFonts w:ascii="Arial" w:hAnsi="Arial" w:cs="Arial"/>
          <w:sz w:val="23"/>
          <w:szCs w:val="23"/>
        </w:rPr>
        <w:t xml:space="preserve"> przygotowywała się do wzięcia udziału w spektaklu? Jak myślicie, czy </w:t>
      </w:r>
      <w:proofErr w:type="spellStart"/>
      <w:r>
        <w:rPr>
          <w:rFonts w:ascii="Arial" w:hAnsi="Arial" w:cs="Arial"/>
          <w:sz w:val="23"/>
          <w:szCs w:val="23"/>
        </w:rPr>
        <w:t>Rechotka</w:t>
      </w:r>
      <w:proofErr w:type="spellEnd"/>
      <w:r>
        <w:rPr>
          <w:rFonts w:ascii="Arial" w:hAnsi="Arial" w:cs="Arial"/>
          <w:sz w:val="23"/>
          <w:szCs w:val="23"/>
        </w:rPr>
        <w:t xml:space="preserve"> wystąpiłaby w spektaklu „Tańca, muzyki i światła”, gdyby nie uwierzyła w siebie?</w:t>
      </w:r>
    </w:p>
    <w:p w:rsidR="0090708B" w:rsidRPr="0090708B" w:rsidRDefault="0090708B" w:rsidP="0090708B">
      <w:pPr>
        <w:rPr>
          <w:rFonts w:ascii="Arial" w:hAnsi="Arial" w:cs="Arial"/>
          <w:b/>
          <w:sz w:val="23"/>
          <w:szCs w:val="23"/>
        </w:rPr>
      </w:pPr>
      <w:r w:rsidRPr="0090708B">
        <w:rPr>
          <w:rFonts w:ascii="Arial" w:hAnsi="Arial" w:cs="Arial"/>
          <w:b/>
          <w:sz w:val="23"/>
          <w:szCs w:val="23"/>
        </w:rPr>
        <w:t xml:space="preserve">„Żabki i kałuże” – zabawa ruchowa z elementem skocznym. </w:t>
      </w:r>
    </w:p>
    <w:p w:rsidR="0090708B" w:rsidRDefault="0090708B" w:rsidP="0090708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Dzieci-żaby skaczą po sali, naśladując żabki. Na uderzenie w dłonie  wskakują do pobliskich kałuż – rozłożonych na podłodze niebieskich kartek, lub wyznaczonych w dowolny sposób miejsc. Podwójne uderzenie w dłonie jest zaproszeniem do dalszego skakania.</w:t>
      </w:r>
    </w:p>
    <w:p w:rsidR="0090708B" w:rsidRDefault="0090708B" w:rsidP="0090708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Praca plastyczna </w:t>
      </w:r>
    </w:p>
    <w:p w:rsidR="0090708B" w:rsidRDefault="0090708B" w:rsidP="0090708B">
      <w:pPr>
        <w:rPr>
          <w:rFonts w:ascii="Arial" w:hAnsi="Arial" w:cs="Arial"/>
          <w:b/>
          <w:sz w:val="23"/>
          <w:szCs w:val="23"/>
        </w:rPr>
      </w:pPr>
      <w:r w:rsidRPr="0090708B">
        <w:rPr>
          <w:rFonts w:ascii="Arial" w:hAnsi="Arial" w:cs="Arial"/>
          <w:b/>
          <w:sz w:val="23"/>
          <w:szCs w:val="23"/>
        </w:rPr>
        <w:t>„Żabka”</w:t>
      </w:r>
    </w:p>
    <w:p w:rsidR="0090708B" w:rsidRDefault="0090708B" w:rsidP="0090708B">
      <w:pPr>
        <w:rPr>
          <w:rFonts w:ascii="Arial" w:hAnsi="Arial" w:cs="Arial"/>
          <w:sz w:val="23"/>
          <w:szCs w:val="23"/>
        </w:rPr>
      </w:pPr>
      <w:r w:rsidRPr="0090708B">
        <w:rPr>
          <w:rFonts w:ascii="Arial" w:hAnsi="Arial" w:cs="Arial"/>
          <w:sz w:val="23"/>
          <w:szCs w:val="23"/>
        </w:rPr>
        <w:t>Malowanie zielonymi akwarelami sylwetki  Żaby.</w:t>
      </w:r>
    </w:p>
    <w:p w:rsidR="0090708B" w:rsidRDefault="0090708B" w:rsidP="0090708B">
      <w:r>
        <w:rPr>
          <w:noProof/>
          <w:lang w:eastAsia="pl-PL"/>
        </w:rPr>
        <w:lastRenderedPageBreak/>
        <w:drawing>
          <wp:inline distT="0" distB="0" distL="0" distR="0">
            <wp:extent cx="5710687" cy="6521570"/>
            <wp:effectExtent l="19050" t="0" r="4313" b="0"/>
            <wp:docPr id="1" name="Obraz 1" descr="Żaba kolorowanka Grafika wektorowa - kolorowanka żaba, kolorowanki ninja  wektory i ilustracje royalty-fre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aba kolorowanka Grafika wektorowa - kolorowanka żaba, kolorowanki ninja  wektory i ilustracje royalty-free | Depositphot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652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464" w:rsidRDefault="00870464" w:rsidP="0090708B"/>
    <w:p w:rsidR="00870464" w:rsidRPr="00870464" w:rsidRDefault="00870464" w:rsidP="0090708B">
      <w:pPr>
        <w:rPr>
          <w:rFonts w:ascii="Arial" w:hAnsi="Arial" w:cs="Arial"/>
          <w:b/>
          <w:sz w:val="23"/>
          <w:szCs w:val="23"/>
        </w:rPr>
      </w:pPr>
      <w:r w:rsidRPr="00870464">
        <w:rPr>
          <w:rFonts w:ascii="Arial" w:hAnsi="Arial" w:cs="Arial"/>
          <w:b/>
          <w:sz w:val="23"/>
          <w:szCs w:val="23"/>
        </w:rPr>
        <w:t>„Żabie rytmy” – zabawa rytmiczna.</w:t>
      </w:r>
    </w:p>
    <w:p w:rsidR="00870464" w:rsidRPr="0090708B" w:rsidRDefault="00870464" w:rsidP="0090708B">
      <w:r>
        <w:rPr>
          <w:rFonts w:ascii="Arial" w:hAnsi="Arial" w:cs="Arial"/>
          <w:sz w:val="23"/>
          <w:szCs w:val="23"/>
        </w:rPr>
        <w:t xml:space="preserve"> Rodzic prezentuje dzieciom rytm słowny z jednoczesnym rytmicznym klaskaniem, np. kum, kum, kum lub kum, kum, kum, kum, a dzieci go odtwarzają.</w:t>
      </w:r>
    </w:p>
    <w:sectPr w:rsidR="00870464" w:rsidRPr="0090708B" w:rsidSect="00B5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0708B"/>
    <w:rsid w:val="00870464"/>
    <w:rsid w:val="0090708B"/>
    <w:rsid w:val="00B5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2021-04-12T04:48:00Z</dcterms:created>
  <dcterms:modified xsi:type="dcterms:W3CDTF">2021-04-12T05:08:00Z</dcterms:modified>
</cp:coreProperties>
</file>